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5558" w14:textId="200024C4" w:rsidR="00F9473A" w:rsidRPr="00C41B2C" w:rsidRDefault="00606D67" w:rsidP="00C41B2C">
      <w:pPr>
        <w:jc w:val="center"/>
      </w:pPr>
      <w:r>
        <w:rPr>
          <w:rFonts w:hint="eastAsia"/>
        </w:rPr>
        <w:t>宇佐市ホームページ広告掲載募集要項</w:t>
      </w:r>
    </w:p>
    <w:p w14:paraId="7B2430BB" w14:textId="77777777" w:rsidR="00C41B2C" w:rsidRPr="00C41B2C" w:rsidRDefault="00C41B2C" w:rsidP="00C41B2C"/>
    <w:p w14:paraId="51738CD7" w14:textId="7133B965" w:rsidR="00606D67" w:rsidRPr="00C41B2C" w:rsidRDefault="00606D67" w:rsidP="00C41B2C">
      <w:pPr>
        <w:spacing w:line="240" w:lineRule="exact"/>
      </w:pPr>
      <w:r>
        <w:rPr>
          <w:rFonts w:hint="eastAsia"/>
        </w:rPr>
        <w:t>１</w:t>
      </w:r>
      <w:r>
        <w:rPr>
          <w:rFonts w:hint="eastAsia"/>
        </w:rPr>
        <w:t xml:space="preserve"> </w:t>
      </w:r>
      <w:r>
        <w:rPr>
          <w:rFonts w:hint="eastAsia"/>
        </w:rPr>
        <w:t>趣旨</w:t>
      </w:r>
    </w:p>
    <w:p w14:paraId="58EEE840" w14:textId="77777777" w:rsidR="00606D67" w:rsidRDefault="00606D67" w:rsidP="00606D67">
      <w:pPr>
        <w:ind w:firstLineChars="100" w:firstLine="195"/>
      </w:pPr>
      <w:r>
        <w:rPr>
          <w:rFonts w:hint="eastAsia"/>
        </w:rPr>
        <w:t>この要項は、宇佐市広告料収入事業実施要綱（平成</w:t>
      </w:r>
      <w:r>
        <w:rPr>
          <w:rFonts w:hint="eastAsia"/>
        </w:rPr>
        <w:t xml:space="preserve">19 </w:t>
      </w:r>
      <w:r>
        <w:rPr>
          <w:rFonts w:hint="eastAsia"/>
        </w:rPr>
        <w:t>年宇佐市告示第</w:t>
      </w:r>
      <w:r>
        <w:rPr>
          <w:rFonts w:hint="eastAsia"/>
        </w:rPr>
        <w:t xml:space="preserve">38 </w:t>
      </w:r>
      <w:r>
        <w:rPr>
          <w:rFonts w:hint="eastAsia"/>
        </w:rPr>
        <w:t>号。以下「要綱」という。）の規定に基づき、宇佐市ホームページ（以下「市ホームページ」という。）への広告の掲載に関し必要な事項を定める。</w:t>
      </w:r>
    </w:p>
    <w:p w14:paraId="6050B86A" w14:textId="77777777" w:rsidR="00606D67" w:rsidRDefault="00606D67" w:rsidP="00F9473A">
      <w:r>
        <w:rPr>
          <w:rFonts w:hint="eastAsia"/>
        </w:rPr>
        <w:t>２</w:t>
      </w:r>
      <w:r>
        <w:rPr>
          <w:rFonts w:hint="eastAsia"/>
        </w:rPr>
        <w:t xml:space="preserve"> </w:t>
      </w:r>
      <w:r>
        <w:rPr>
          <w:rFonts w:hint="eastAsia"/>
        </w:rPr>
        <w:t>広告の方法等</w:t>
      </w:r>
    </w:p>
    <w:p w14:paraId="13BF9A32" w14:textId="77777777" w:rsidR="00606D67" w:rsidRDefault="00606D67" w:rsidP="00F9473A">
      <w:pPr>
        <w:ind w:leftChars="100" w:left="390" w:hangingChars="100" w:hanging="195"/>
      </w:pPr>
      <w:r>
        <w:rPr>
          <w:rFonts w:hint="eastAsia"/>
        </w:rPr>
        <w:t xml:space="preserve">(1) </w:t>
      </w:r>
      <w:r>
        <w:rPr>
          <w:rFonts w:hint="eastAsia"/>
        </w:rPr>
        <w:t>市ホームページへの広告の掲載は、バナー広告（ホームページ上に表示される帯状の広告をいう。以下同じ。）による。</w:t>
      </w:r>
    </w:p>
    <w:p w14:paraId="388B21EB" w14:textId="766EC849" w:rsidR="00606D67" w:rsidRDefault="00606D67" w:rsidP="00C41B2C">
      <w:pPr>
        <w:ind w:leftChars="100" w:left="390" w:hangingChars="100" w:hanging="195"/>
      </w:pPr>
      <w:r>
        <w:rPr>
          <w:rFonts w:hint="eastAsia"/>
        </w:rPr>
        <w:t>(2)</w:t>
      </w:r>
      <w:r>
        <w:rPr>
          <w:rFonts w:hint="eastAsia"/>
        </w:rPr>
        <w:t>要綱第</w:t>
      </w:r>
      <w:r>
        <w:rPr>
          <w:rFonts w:hint="eastAsia"/>
        </w:rPr>
        <w:t>3</w:t>
      </w:r>
      <w:r>
        <w:rPr>
          <w:rFonts w:hint="eastAsia"/>
        </w:rPr>
        <w:t>条に該当する広告は、掲載することができない。バナー広告</w:t>
      </w:r>
      <w:r w:rsidR="00C41B2C">
        <w:rPr>
          <w:rFonts w:hint="eastAsia"/>
        </w:rPr>
        <w:t>のリンク先の掲載</w:t>
      </w:r>
      <w:r>
        <w:rPr>
          <w:rFonts w:hint="eastAsia"/>
        </w:rPr>
        <w:t>内容が要綱第</w:t>
      </w:r>
      <w:r>
        <w:rPr>
          <w:rFonts w:hint="eastAsia"/>
        </w:rPr>
        <w:t>3</w:t>
      </w:r>
      <w:r>
        <w:rPr>
          <w:rFonts w:hint="eastAsia"/>
        </w:rPr>
        <w:t>条に該当する場合も同様とする。</w:t>
      </w:r>
    </w:p>
    <w:p w14:paraId="4CA0FF39" w14:textId="77777777" w:rsidR="00606D67" w:rsidRDefault="00606D67" w:rsidP="00F9473A">
      <w:r>
        <w:rPr>
          <w:rFonts w:hint="eastAsia"/>
        </w:rPr>
        <w:t>３</w:t>
      </w:r>
      <w:r>
        <w:rPr>
          <w:rFonts w:hint="eastAsia"/>
        </w:rPr>
        <w:t xml:space="preserve"> </w:t>
      </w:r>
      <w:r>
        <w:rPr>
          <w:rFonts w:hint="eastAsia"/>
        </w:rPr>
        <w:t>規格及びデザイン</w:t>
      </w:r>
    </w:p>
    <w:p w14:paraId="576C1927" w14:textId="77777777" w:rsidR="00606D67" w:rsidRDefault="00606D67" w:rsidP="00606D67">
      <w:pPr>
        <w:ind w:firstLineChars="100" w:firstLine="195"/>
      </w:pPr>
      <w:r>
        <w:rPr>
          <w:rFonts w:hint="eastAsia"/>
        </w:rPr>
        <w:t xml:space="preserve">(1) </w:t>
      </w:r>
      <w:r>
        <w:rPr>
          <w:rFonts w:hint="eastAsia"/>
        </w:rPr>
        <w:t>バナー広告の規格は、次のとおりとする。</w:t>
      </w:r>
    </w:p>
    <w:p w14:paraId="690DD923" w14:textId="19EF9775" w:rsidR="00606D67" w:rsidRDefault="00606D67" w:rsidP="006716DD">
      <w:pPr>
        <w:tabs>
          <w:tab w:val="left" w:pos="142"/>
          <w:tab w:val="left" w:pos="567"/>
        </w:tabs>
        <w:ind w:firstLineChars="200" w:firstLine="391"/>
      </w:pPr>
      <w:r>
        <w:rPr>
          <w:rFonts w:hint="eastAsia"/>
        </w:rPr>
        <w:t>①</w:t>
      </w:r>
      <w:r>
        <w:rPr>
          <w:rFonts w:hint="eastAsia"/>
        </w:rPr>
        <w:t xml:space="preserve"> </w:t>
      </w:r>
      <w:r>
        <w:rPr>
          <w:rFonts w:hint="eastAsia"/>
        </w:rPr>
        <w:t>画面表示は、縦</w:t>
      </w:r>
      <w:r w:rsidR="00B760AE">
        <w:rPr>
          <w:rFonts w:hint="eastAsia"/>
        </w:rPr>
        <w:t>８５</w:t>
      </w:r>
      <w:r>
        <w:rPr>
          <w:rFonts w:hint="eastAsia"/>
        </w:rPr>
        <w:t>ピクセル、横</w:t>
      </w:r>
      <w:r w:rsidR="00B760AE">
        <w:rPr>
          <w:rFonts w:hint="eastAsia"/>
        </w:rPr>
        <w:t>２８０</w:t>
      </w:r>
      <w:r>
        <w:rPr>
          <w:rFonts w:hint="eastAsia"/>
        </w:rPr>
        <w:t>ピクセルとする。</w:t>
      </w:r>
    </w:p>
    <w:p w14:paraId="53500A1A" w14:textId="7C9860DE" w:rsidR="00606D67" w:rsidRDefault="00606D67" w:rsidP="00606D67">
      <w:pPr>
        <w:ind w:firstLineChars="200" w:firstLine="391"/>
      </w:pPr>
      <w:r>
        <w:rPr>
          <w:rFonts w:hint="eastAsia"/>
        </w:rPr>
        <w:t>②</w:t>
      </w:r>
      <w:r>
        <w:rPr>
          <w:rFonts w:hint="eastAsia"/>
        </w:rPr>
        <w:t xml:space="preserve"> </w:t>
      </w:r>
      <w:r>
        <w:rPr>
          <w:rFonts w:hint="eastAsia"/>
        </w:rPr>
        <w:t>データの形式は</w:t>
      </w:r>
      <w:r w:rsidR="00B760AE">
        <w:rPr>
          <w:rFonts w:hint="eastAsia"/>
        </w:rPr>
        <w:t>JPEG</w:t>
      </w:r>
      <w:r w:rsidR="00B760AE">
        <w:rPr>
          <w:rFonts w:hint="eastAsia"/>
        </w:rPr>
        <w:t>もしくは</w:t>
      </w:r>
      <w:r w:rsidR="00B760AE">
        <w:rPr>
          <w:rFonts w:hint="eastAsia"/>
        </w:rPr>
        <w:t>PNG</w:t>
      </w:r>
      <w:r>
        <w:rPr>
          <w:rFonts w:hint="eastAsia"/>
        </w:rPr>
        <w:t>形式とする。</w:t>
      </w:r>
    </w:p>
    <w:p w14:paraId="40A060FC" w14:textId="77777777" w:rsidR="00606D67" w:rsidRDefault="00606D67" w:rsidP="00606D67">
      <w:pPr>
        <w:ind w:firstLineChars="100" w:firstLine="195"/>
      </w:pPr>
      <w:r>
        <w:rPr>
          <w:rFonts w:hint="eastAsia"/>
        </w:rPr>
        <w:t xml:space="preserve">(2) </w:t>
      </w:r>
      <w:r>
        <w:rPr>
          <w:rFonts w:hint="eastAsia"/>
        </w:rPr>
        <w:t>バナー広告のデザインは、次のいずれにも該当しないものとする。</w:t>
      </w:r>
    </w:p>
    <w:p w14:paraId="63B57FB5" w14:textId="77777777" w:rsidR="00606D67" w:rsidRDefault="00606D67" w:rsidP="00606D67">
      <w:pPr>
        <w:ind w:firstLineChars="200" w:firstLine="391"/>
      </w:pPr>
      <w:r>
        <w:rPr>
          <w:rFonts w:hint="eastAsia"/>
        </w:rPr>
        <w:t>①</w:t>
      </w:r>
      <w:r>
        <w:rPr>
          <w:rFonts w:hint="eastAsia"/>
        </w:rPr>
        <w:t xml:space="preserve"> </w:t>
      </w:r>
      <w:r>
        <w:rPr>
          <w:rFonts w:hint="eastAsia"/>
        </w:rPr>
        <w:t>市の事業であると誤解をされるおそれのあるもの</w:t>
      </w:r>
    </w:p>
    <w:p w14:paraId="44F12CA1" w14:textId="77777777" w:rsidR="00606D67" w:rsidRDefault="00606D67" w:rsidP="00606D67">
      <w:pPr>
        <w:ind w:firstLineChars="200" w:firstLine="391"/>
      </w:pPr>
      <w:r>
        <w:rPr>
          <w:rFonts w:hint="eastAsia"/>
        </w:rPr>
        <w:t>②</w:t>
      </w:r>
      <w:r>
        <w:rPr>
          <w:rFonts w:hint="eastAsia"/>
        </w:rPr>
        <w:t xml:space="preserve"> </w:t>
      </w:r>
      <w:r>
        <w:rPr>
          <w:rFonts w:hint="eastAsia"/>
        </w:rPr>
        <w:t>市ホームページのイメージを損なうおそれのあるもの</w:t>
      </w:r>
    </w:p>
    <w:p w14:paraId="7349E936" w14:textId="77777777" w:rsidR="00606D67" w:rsidRDefault="00606D67" w:rsidP="00606D67">
      <w:pPr>
        <w:ind w:firstLineChars="200" w:firstLine="391"/>
      </w:pPr>
      <w:r>
        <w:rPr>
          <w:rFonts w:hint="eastAsia"/>
        </w:rPr>
        <w:t>③</w:t>
      </w:r>
      <w:r>
        <w:rPr>
          <w:rFonts w:hint="eastAsia"/>
        </w:rPr>
        <w:t xml:space="preserve"> </w:t>
      </w:r>
      <w:r>
        <w:rPr>
          <w:rFonts w:hint="eastAsia"/>
        </w:rPr>
        <w:t>画像に点滅、自動スクロール、アニメーション等を使用したもの</w:t>
      </w:r>
    </w:p>
    <w:p w14:paraId="7584BCD1" w14:textId="77777777" w:rsidR="00606D67" w:rsidRDefault="00606D67" w:rsidP="00606D67">
      <w:pPr>
        <w:ind w:firstLineChars="200" w:firstLine="391"/>
      </w:pPr>
      <w:r>
        <w:rPr>
          <w:rFonts w:hint="eastAsia"/>
        </w:rPr>
        <w:t>④</w:t>
      </w:r>
      <w:r>
        <w:rPr>
          <w:rFonts w:hint="eastAsia"/>
        </w:rPr>
        <w:t xml:space="preserve"> </w:t>
      </w:r>
      <w:r>
        <w:rPr>
          <w:rFonts w:hint="eastAsia"/>
        </w:rPr>
        <w:t>前各号に定めるもののほか、市長が適当でないと認めるもの</w:t>
      </w:r>
    </w:p>
    <w:p w14:paraId="004C960A" w14:textId="77777777" w:rsidR="00606D67" w:rsidRDefault="00606D67" w:rsidP="00F9473A">
      <w:r>
        <w:rPr>
          <w:rFonts w:hint="eastAsia"/>
        </w:rPr>
        <w:t>４</w:t>
      </w:r>
      <w:r>
        <w:rPr>
          <w:rFonts w:hint="eastAsia"/>
        </w:rPr>
        <w:t xml:space="preserve"> </w:t>
      </w:r>
      <w:r>
        <w:rPr>
          <w:rFonts w:hint="eastAsia"/>
        </w:rPr>
        <w:t>掲載料</w:t>
      </w:r>
    </w:p>
    <w:p w14:paraId="1524B7B5" w14:textId="77777777" w:rsidR="00606D67" w:rsidRDefault="00606D67" w:rsidP="00606D67">
      <w:pPr>
        <w:ind w:firstLineChars="100" w:firstLine="195"/>
      </w:pPr>
      <w:r>
        <w:rPr>
          <w:rFonts w:hint="eastAsia"/>
        </w:rPr>
        <w:t>バナー広告の掲載料は、月額１０，</w:t>
      </w:r>
      <w:r w:rsidR="009F7127">
        <w:rPr>
          <w:rFonts w:hint="eastAsia"/>
        </w:rPr>
        <w:t>４７</w:t>
      </w:r>
      <w:r>
        <w:rPr>
          <w:rFonts w:hint="eastAsia"/>
        </w:rPr>
        <w:t>０円（消費税及び地方消費税を含む。）とする。</w:t>
      </w:r>
    </w:p>
    <w:p w14:paraId="3CA84577" w14:textId="77777777" w:rsidR="00606D67" w:rsidRDefault="00606D67" w:rsidP="00F9473A">
      <w:r>
        <w:rPr>
          <w:rFonts w:hint="eastAsia"/>
        </w:rPr>
        <w:t>５</w:t>
      </w:r>
      <w:r>
        <w:rPr>
          <w:rFonts w:hint="eastAsia"/>
        </w:rPr>
        <w:t xml:space="preserve"> </w:t>
      </w:r>
      <w:r>
        <w:rPr>
          <w:rFonts w:hint="eastAsia"/>
        </w:rPr>
        <w:t>掲載期間</w:t>
      </w:r>
    </w:p>
    <w:p w14:paraId="1E7DBC9B" w14:textId="2215784B" w:rsidR="00606D67" w:rsidRDefault="00606D67" w:rsidP="00606D67">
      <w:pPr>
        <w:ind w:firstLineChars="100" w:firstLine="195"/>
      </w:pPr>
      <w:bookmarkStart w:id="0" w:name="_Hlk112421803"/>
      <w:r>
        <w:rPr>
          <w:rFonts w:hint="eastAsia"/>
        </w:rPr>
        <w:t>バナー広告の掲載期間は、</w:t>
      </w:r>
      <w:r w:rsidR="00B879B2">
        <w:rPr>
          <w:rFonts w:hint="eastAsia"/>
        </w:rPr>
        <w:t>１</w:t>
      </w:r>
      <w:r>
        <w:rPr>
          <w:rFonts w:hint="eastAsia"/>
        </w:rPr>
        <w:t>月</w:t>
      </w:r>
      <w:r w:rsidR="00B879B2">
        <w:rPr>
          <w:rFonts w:hint="eastAsia"/>
        </w:rPr>
        <w:t>(</w:t>
      </w:r>
      <w:r w:rsidR="00A00443">
        <w:rPr>
          <w:rFonts w:hint="eastAsia"/>
        </w:rPr>
        <w:t>１</w:t>
      </w:r>
      <w:r w:rsidR="00B879B2">
        <w:rPr>
          <w:rFonts w:hint="eastAsia"/>
        </w:rPr>
        <w:t>日～末日</w:t>
      </w:r>
      <w:r w:rsidR="00B879B2">
        <w:rPr>
          <w:rFonts w:hint="eastAsia"/>
        </w:rPr>
        <w:t>)</w:t>
      </w:r>
      <w:r w:rsidR="00B879B2">
        <w:rPr>
          <w:rFonts w:hint="eastAsia"/>
        </w:rPr>
        <w:t>を単位</w:t>
      </w:r>
      <w:r w:rsidR="00BB30E8">
        <w:rPr>
          <w:rFonts w:hint="eastAsia"/>
        </w:rPr>
        <w:t>とし、一度の申込で最大１２カ月までとする</w:t>
      </w:r>
      <w:r>
        <w:rPr>
          <w:rFonts w:hint="eastAsia"/>
        </w:rPr>
        <w:t>。</w:t>
      </w:r>
      <w:bookmarkEnd w:id="0"/>
    </w:p>
    <w:p w14:paraId="58B95236" w14:textId="77777777" w:rsidR="00606D67" w:rsidRDefault="00606D67" w:rsidP="00F9473A">
      <w:r>
        <w:rPr>
          <w:rFonts w:hint="eastAsia"/>
        </w:rPr>
        <w:t>６</w:t>
      </w:r>
      <w:r>
        <w:rPr>
          <w:rFonts w:hint="eastAsia"/>
        </w:rPr>
        <w:t xml:space="preserve"> </w:t>
      </w:r>
      <w:r>
        <w:rPr>
          <w:rFonts w:hint="eastAsia"/>
        </w:rPr>
        <w:t>広告掲載の募集</w:t>
      </w:r>
    </w:p>
    <w:p w14:paraId="5893BB88" w14:textId="77777777" w:rsidR="00606D67" w:rsidRDefault="00606D67" w:rsidP="00606D67">
      <w:pPr>
        <w:ind w:firstLineChars="100" w:firstLine="195"/>
      </w:pPr>
      <w:r>
        <w:rPr>
          <w:rFonts w:hint="eastAsia"/>
        </w:rPr>
        <w:t xml:space="preserve">(1) </w:t>
      </w:r>
      <w:r>
        <w:rPr>
          <w:rFonts w:hint="eastAsia"/>
        </w:rPr>
        <w:t>バナー広告の掲載は、公募によるものとし、募集は市長が指定する期間に市ホームページ等で行う。</w:t>
      </w:r>
    </w:p>
    <w:p w14:paraId="368E290C" w14:textId="77777777" w:rsidR="00606D67" w:rsidRDefault="00606D67" w:rsidP="00606D67">
      <w:pPr>
        <w:ind w:firstLineChars="100" w:firstLine="195"/>
      </w:pPr>
      <w:r>
        <w:rPr>
          <w:rFonts w:hint="eastAsia"/>
        </w:rPr>
        <w:t xml:space="preserve">(2) </w:t>
      </w:r>
      <w:r>
        <w:rPr>
          <w:rFonts w:hint="eastAsia"/>
        </w:rPr>
        <w:t>前項の規定にかかわらず、市長は、必要があると認めるときは、広告を随時募集することができる。</w:t>
      </w:r>
    </w:p>
    <w:p w14:paraId="06C986A2" w14:textId="77777777" w:rsidR="00606D67" w:rsidRDefault="00606D67" w:rsidP="00F9473A">
      <w:r>
        <w:rPr>
          <w:rFonts w:hint="eastAsia"/>
        </w:rPr>
        <w:t>７</w:t>
      </w:r>
      <w:r>
        <w:rPr>
          <w:rFonts w:hint="eastAsia"/>
        </w:rPr>
        <w:t xml:space="preserve"> </w:t>
      </w:r>
      <w:r>
        <w:rPr>
          <w:rFonts w:hint="eastAsia"/>
        </w:rPr>
        <w:t>広告掲載の申込み及び決定等</w:t>
      </w:r>
    </w:p>
    <w:p w14:paraId="2017916A" w14:textId="698FBD15" w:rsidR="00A00443" w:rsidRDefault="00606D67" w:rsidP="006716DD">
      <w:pPr>
        <w:ind w:leftChars="100" w:left="390" w:hangingChars="100" w:hanging="195"/>
      </w:pPr>
      <w:r>
        <w:rPr>
          <w:rFonts w:hint="eastAsia"/>
        </w:rPr>
        <w:t xml:space="preserve">(1) </w:t>
      </w:r>
      <w:r>
        <w:rPr>
          <w:rFonts w:hint="eastAsia"/>
        </w:rPr>
        <w:t>市ホームページに広告を掲載しようとする者（以下「申込者」という。）は、</w:t>
      </w:r>
      <w:bookmarkStart w:id="1" w:name="_Hlk112421623"/>
      <w:r w:rsidR="006716DD">
        <w:rPr>
          <w:rFonts w:hint="eastAsia"/>
        </w:rPr>
        <w:t>以下の方法で</w:t>
      </w:r>
      <w:r w:rsidR="007636D3">
        <w:rPr>
          <w:rFonts w:hint="eastAsia"/>
        </w:rPr>
        <w:t>締切日までに</w:t>
      </w:r>
      <w:r w:rsidR="006716DD">
        <w:rPr>
          <w:rFonts w:hint="eastAsia"/>
        </w:rPr>
        <w:t>市長に申し込みを行わなければならない。</w:t>
      </w:r>
      <w:r w:rsidR="00B879B2">
        <w:rPr>
          <w:rFonts w:hint="eastAsia"/>
        </w:rPr>
        <w:t>締切日は掲載希望月の前月</w:t>
      </w:r>
      <w:r w:rsidR="00BB30E8">
        <w:rPr>
          <w:rFonts w:hint="eastAsia"/>
        </w:rPr>
        <w:t>１０</w:t>
      </w:r>
      <w:r w:rsidR="00B879B2">
        <w:rPr>
          <w:rFonts w:hint="eastAsia"/>
        </w:rPr>
        <w:t>日とし、締切日が</w:t>
      </w:r>
      <w:r w:rsidR="00A00443" w:rsidRPr="00A00443">
        <w:rPr>
          <w:rFonts w:hint="eastAsia"/>
        </w:rPr>
        <w:t>市の休日に当たるときは、市の休日の翌日をもってその期限とみなす。</w:t>
      </w:r>
    </w:p>
    <w:bookmarkEnd w:id="1"/>
    <w:p w14:paraId="14B5E517" w14:textId="3B2BF30A" w:rsidR="006716DD" w:rsidRDefault="006716DD" w:rsidP="006716DD">
      <w:pPr>
        <w:ind w:leftChars="100" w:left="390" w:hangingChars="100" w:hanging="195"/>
      </w:pPr>
      <w:r>
        <w:rPr>
          <w:rFonts w:hint="eastAsia"/>
        </w:rPr>
        <w:t xml:space="preserve">　　①宇佐市ホームページ掲載申込書</w:t>
      </w:r>
      <w:r>
        <w:rPr>
          <w:rFonts w:hint="eastAsia"/>
        </w:rPr>
        <w:t>(</w:t>
      </w:r>
      <w:r>
        <w:rPr>
          <w:rFonts w:hint="eastAsia"/>
        </w:rPr>
        <w:t>様式第１号</w:t>
      </w:r>
      <w:r>
        <w:rPr>
          <w:rFonts w:hint="eastAsia"/>
        </w:rPr>
        <w:t>)</w:t>
      </w:r>
      <w:r>
        <w:rPr>
          <w:rFonts w:hint="eastAsia"/>
        </w:rPr>
        <w:t>の提出（持参、郵送又はメール）</w:t>
      </w:r>
    </w:p>
    <w:p w14:paraId="1038403B" w14:textId="10C8DA4E" w:rsidR="006716DD" w:rsidRDefault="006716DD" w:rsidP="006716DD">
      <w:pPr>
        <w:ind w:leftChars="100" w:left="390" w:hangingChars="100" w:hanging="195"/>
      </w:pPr>
      <w:r>
        <w:rPr>
          <w:rFonts w:hint="eastAsia"/>
        </w:rPr>
        <w:t xml:space="preserve">　　②宇佐市ホームページ掲載申込フォームへの登録</w:t>
      </w:r>
    </w:p>
    <w:p w14:paraId="1CC24F2E" w14:textId="5A527A1F" w:rsidR="006716DD" w:rsidRDefault="006716DD" w:rsidP="006716DD">
      <w:pPr>
        <w:ind w:leftChars="100" w:left="390" w:hangingChars="100" w:hanging="195"/>
      </w:pPr>
      <w:r>
        <w:rPr>
          <w:rFonts w:hint="eastAsia"/>
        </w:rPr>
        <w:t>(2)</w:t>
      </w:r>
      <w:r w:rsidR="00A00443">
        <w:t xml:space="preserve"> </w:t>
      </w:r>
      <w:r>
        <w:rPr>
          <w:rFonts w:hint="eastAsia"/>
        </w:rPr>
        <w:t>前項申込書の提出先は下記のとおりとする。</w:t>
      </w:r>
    </w:p>
    <w:p w14:paraId="041F63CF" w14:textId="52102D40" w:rsidR="006716DD" w:rsidRDefault="006716DD" w:rsidP="00C41B2C">
      <w:pPr>
        <w:ind w:leftChars="100" w:left="390" w:hangingChars="100" w:hanging="195"/>
      </w:pPr>
      <w:r>
        <w:rPr>
          <w:rFonts w:hint="eastAsia"/>
        </w:rPr>
        <w:t xml:space="preserve">　〒</w:t>
      </w:r>
      <w:r>
        <w:rPr>
          <w:rFonts w:hint="eastAsia"/>
        </w:rPr>
        <w:t>879-0492</w:t>
      </w:r>
      <w:r>
        <w:rPr>
          <w:rFonts w:hint="eastAsia"/>
        </w:rPr>
        <w:t xml:space="preserve">　大分県宇佐市大字上田</w:t>
      </w:r>
      <w:r>
        <w:rPr>
          <w:rFonts w:hint="eastAsia"/>
        </w:rPr>
        <w:t>1030-1</w:t>
      </w:r>
      <w:r>
        <w:rPr>
          <w:rFonts w:hint="eastAsia"/>
        </w:rPr>
        <w:t>「宇佐市役所　秘書広報課　ホームページ広告担当」</w:t>
      </w:r>
    </w:p>
    <w:p w14:paraId="51A4BFAC" w14:textId="682A2800" w:rsidR="00C41B2C" w:rsidRDefault="00C41B2C" w:rsidP="00C41B2C">
      <w:pPr>
        <w:ind w:leftChars="100" w:left="390" w:hangingChars="100" w:hanging="195"/>
      </w:pPr>
      <w:r>
        <w:rPr>
          <w:rFonts w:hint="eastAsia"/>
        </w:rPr>
        <w:t xml:space="preserve"> </w:t>
      </w:r>
      <w:r>
        <w:t xml:space="preserve"> </w:t>
      </w:r>
      <w:r>
        <w:rPr>
          <w:rFonts w:hint="eastAsia"/>
        </w:rPr>
        <w:t>メールアドレス：</w:t>
      </w:r>
      <w:hyperlink r:id="rId6" w:history="1">
        <w:r w:rsidR="00BB30E8" w:rsidRPr="00455367">
          <w:rPr>
            <w:rStyle w:val="a7"/>
            <w:rFonts w:hint="eastAsia"/>
          </w:rPr>
          <w:t>k</w:t>
        </w:r>
        <w:r w:rsidR="00BB30E8" w:rsidRPr="00455367">
          <w:rPr>
            <w:rStyle w:val="a7"/>
          </w:rPr>
          <w:t>ouhou06@city.usa.lg.jp</w:t>
        </w:r>
      </w:hyperlink>
    </w:p>
    <w:p w14:paraId="091D4397" w14:textId="16ACABA0" w:rsidR="00606D67" w:rsidRDefault="00606D67" w:rsidP="00B760AE">
      <w:pPr>
        <w:ind w:leftChars="100" w:left="390" w:hangingChars="100" w:hanging="195"/>
      </w:pPr>
      <w:r>
        <w:rPr>
          <w:rFonts w:hint="eastAsia"/>
        </w:rPr>
        <w:t>(</w:t>
      </w:r>
      <w:r w:rsidR="00BB30E8">
        <w:rPr>
          <w:rFonts w:hint="eastAsia"/>
        </w:rPr>
        <w:t>3</w:t>
      </w:r>
      <w:r>
        <w:rPr>
          <w:rFonts w:hint="eastAsia"/>
        </w:rPr>
        <w:t xml:space="preserve">) </w:t>
      </w:r>
      <w:r>
        <w:rPr>
          <w:rFonts w:hint="eastAsia"/>
        </w:rPr>
        <w:t>市長は、前項の規定による申込みがあったときは内容を審査し、その結果を宇佐市ホームページ広告掲載・不掲載決定通知書（様式第２号）により、申込者に通知するものとする。</w:t>
      </w:r>
    </w:p>
    <w:p w14:paraId="4D665C0C" w14:textId="3AD1EA47" w:rsidR="00B760AE" w:rsidRDefault="00606D67" w:rsidP="00F9473A">
      <w:pPr>
        <w:ind w:leftChars="100" w:left="390" w:hangingChars="100" w:hanging="195"/>
      </w:pPr>
      <w:r>
        <w:rPr>
          <w:rFonts w:hint="eastAsia"/>
        </w:rPr>
        <w:t>(</w:t>
      </w:r>
      <w:r w:rsidR="00BB30E8">
        <w:rPr>
          <w:rFonts w:hint="eastAsia"/>
        </w:rPr>
        <w:t>4</w:t>
      </w:r>
      <w:r>
        <w:rPr>
          <w:rFonts w:hint="eastAsia"/>
        </w:rPr>
        <w:t xml:space="preserve">) </w:t>
      </w:r>
      <w:r>
        <w:rPr>
          <w:rFonts w:hint="eastAsia"/>
        </w:rPr>
        <w:t>市長は、前項の広告掲載に係る決定を行った後に事情変更等により、広告の内容等が要綱第</w:t>
      </w:r>
      <w:r>
        <w:rPr>
          <w:rFonts w:hint="eastAsia"/>
        </w:rPr>
        <w:t>3</w:t>
      </w:r>
      <w:r>
        <w:rPr>
          <w:rFonts w:hint="eastAsia"/>
        </w:rPr>
        <w:t>条の基準に抵触し、又はそのおそれがあると認めるときは、広告主に対し広告の内容等の変更を求めることができる。</w:t>
      </w:r>
    </w:p>
    <w:p w14:paraId="42DD336A" w14:textId="77777777" w:rsidR="00F9473A" w:rsidRDefault="00B760AE" w:rsidP="00F9473A">
      <w:r>
        <w:rPr>
          <w:rFonts w:hint="eastAsia"/>
        </w:rPr>
        <w:lastRenderedPageBreak/>
        <w:t>８　広告掲載料の納入</w:t>
      </w:r>
    </w:p>
    <w:p w14:paraId="16F8AB2E" w14:textId="70AE03C5" w:rsidR="00F9473A" w:rsidRDefault="00F9473A" w:rsidP="00C41B2C">
      <w:pPr>
        <w:ind w:leftChars="100" w:left="390" w:hangingChars="100" w:hanging="195"/>
      </w:pPr>
      <w:r>
        <w:rPr>
          <w:rFonts w:hint="eastAsia"/>
        </w:rPr>
        <w:t xml:space="preserve">(1) </w:t>
      </w:r>
      <w:r>
        <w:rPr>
          <w:rFonts w:hint="eastAsia"/>
        </w:rPr>
        <w:t>広告掲載の決定を受けた者（以下「広告主」という。）は、市長が指定する期日までに、掲載料を納入しなければならない。</w:t>
      </w:r>
    </w:p>
    <w:p w14:paraId="4A70657E" w14:textId="0D0BEBF3" w:rsidR="00F9473A" w:rsidRDefault="00F9473A" w:rsidP="00F9473A">
      <w:pPr>
        <w:ind w:leftChars="100" w:left="390" w:hangingChars="100" w:hanging="195"/>
      </w:pPr>
      <w:r>
        <w:rPr>
          <w:rFonts w:hint="eastAsia"/>
        </w:rPr>
        <w:t xml:space="preserve">(2) </w:t>
      </w:r>
      <w:r>
        <w:rPr>
          <w:rFonts w:hint="eastAsia"/>
        </w:rPr>
        <w:t>２月以上連続して広告を掲載する場合は、当該掲載期間に係る掲載料を一括して納入しなければならない。</w:t>
      </w:r>
    </w:p>
    <w:p w14:paraId="370ACFBE" w14:textId="3CEBD522" w:rsidR="00F9473A" w:rsidRDefault="00F9473A" w:rsidP="00F9473A">
      <w:pPr>
        <w:ind w:leftChars="100" w:left="390" w:hangingChars="100" w:hanging="195"/>
      </w:pPr>
      <w:r>
        <w:rPr>
          <w:rFonts w:hint="eastAsia"/>
        </w:rPr>
        <w:t xml:space="preserve">(3) </w:t>
      </w:r>
      <w:r>
        <w:rPr>
          <w:rFonts w:hint="eastAsia"/>
        </w:rPr>
        <w:t>既に納入した広告の掲載料は、返還しない。ただし、掲載料の納入後に広告主の責任によらない理由により広告が掲載できなかった場合はこの限りではない。</w:t>
      </w:r>
    </w:p>
    <w:p w14:paraId="3E5C4973" w14:textId="1F74F70B" w:rsidR="00F9473A" w:rsidRDefault="00F9473A" w:rsidP="00F9473A">
      <w:r>
        <w:rPr>
          <w:rFonts w:hint="eastAsia"/>
        </w:rPr>
        <w:t>９　広告原稿の作成及び費用</w:t>
      </w:r>
    </w:p>
    <w:p w14:paraId="6885A222" w14:textId="77777777" w:rsidR="00F9473A" w:rsidRDefault="00F9473A" w:rsidP="00F9473A">
      <w:pPr>
        <w:ind w:firstLineChars="100" w:firstLine="195"/>
      </w:pPr>
      <w:r>
        <w:rPr>
          <w:rFonts w:hint="eastAsia"/>
        </w:rPr>
        <w:t>(</w:t>
      </w:r>
      <w:r>
        <w:t>1</w:t>
      </w:r>
      <w:r>
        <w:rPr>
          <w:rFonts w:hint="eastAsia"/>
        </w:rPr>
        <w:t xml:space="preserve">) </w:t>
      </w:r>
      <w:r>
        <w:rPr>
          <w:rFonts w:hint="eastAsia"/>
        </w:rPr>
        <w:t>広告主は、バナー広告の原稿を市が指定する方法により、市長が指定する期日までに提出しなけれ</w:t>
      </w:r>
    </w:p>
    <w:p w14:paraId="65363583" w14:textId="297AD68D" w:rsidR="00F9473A" w:rsidRDefault="00F9473A" w:rsidP="00F9473A">
      <w:pPr>
        <w:ind w:firstLineChars="200" w:firstLine="391"/>
      </w:pPr>
      <w:r>
        <w:rPr>
          <w:rFonts w:hint="eastAsia"/>
        </w:rPr>
        <w:t>ばならない。</w:t>
      </w:r>
    </w:p>
    <w:p w14:paraId="29CE9D08" w14:textId="14766E20" w:rsidR="00F9473A" w:rsidRDefault="00F9473A" w:rsidP="00F9473A">
      <w:pPr>
        <w:ind w:firstLineChars="100" w:firstLine="195"/>
      </w:pPr>
      <w:r>
        <w:rPr>
          <w:rFonts w:hint="eastAsia"/>
        </w:rPr>
        <w:t xml:space="preserve">(2) </w:t>
      </w:r>
      <w:r>
        <w:rPr>
          <w:rFonts w:hint="eastAsia"/>
        </w:rPr>
        <w:t>前項に規定する広告の原稿作成及び提出に要する費用は、広告主の負担とする。</w:t>
      </w:r>
    </w:p>
    <w:p w14:paraId="1E6B89B5" w14:textId="6B95AB87" w:rsidR="00F9473A" w:rsidRDefault="00F9473A" w:rsidP="00F9473A">
      <w:r>
        <w:rPr>
          <w:rFonts w:hint="eastAsia"/>
        </w:rPr>
        <w:t>１０　広告内容に関する責任</w:t>
      </w:r>
    </w:p>
    <w:p w14:paraId="67E25A18" w14:textId="358795A6" w:rsidR="00F9473A" w:rsidRDefault="00F9473A" w:rsidP="00F9473A">
      <w:r>
        <w:rPr>
          <w:rFonts w:hint="eastAsia"/>
        </w:rPr>
        <w:t xml:space="preserve">　バナー広告の内容に関する責任は、広告主が</w:t>
      </w:r>
      <w:r w:rsidR="00883EAC">
        <w:rPr>
          <w:rFonts w:hint="eastAsia"/>
        </w:rPr>
        <w:t>負う</w:t>
      </w:r>
      <w:r>
        <w:rPr>
          <w:rFonts w:hint="eastAsia"/>
        </w:rPr>
        <w:t>ものとし、</w:t>
      </w:r>
      <w:r w:rsidR="006716DD">
        <w:rPr>
          <w:rFonts w:hint="eastAsia"/>
        </w:rPr>
        <w:t>市は一切これに関与しない。</w:t>
      </w:r>
    </w:p>
    <w:p w14:paraId="13EEA5AC" w14:textId="6347F910" w:rsidR="006716DD" w:rsidRDefault="006716DD" w:rsidP="00F9473A">
      <w:r>
        <w:rPr>
          <w:rFonts w:hint="eastAsia"/>
        </w:rPr>
        <w:t>１１　広告掲載の取り消し</w:t>
      </w:r>
    </w:p>
    <w:p w14:paraId="5596B427" w14:textId="277E241F" w:rsidR="006716DD" w:rsidRDefault="006716DD" w:rsidP="006716DD">
      <w:r>
        <w:rPr>
          <w:rFonts w:hint="eastAsia"/>
        </w:rPr>
        <w:t xml:space="preserve">　市長は、要綱第</w:t>
      </w:r>
      <w:r>
        <w:rPr>
          <w:rFonts w:hint="eastAsia"/>
        </w:rPr>
        <w:t>11</w:t>
      </w:r>
      <w:r>
        <w:rPr>
          <w:rFonts w:hint="eastAsia"/>
        </w:rPr>
        <w:t>条のほか次のいずれかに該当する場合は、広告の掲載決定を取消し、又は中止するものとする。</w:t>
      </w:r>
    </w:p>
    <w:p w14:paraId="57ED2861" w14:textId="7984D54E" w:rsidR="006716DD" w:rsidRDefault="006716DD" w:rsidP="00F9473A">
      <w:r>
        <w:rPr>
          <w:rFonts w:hint="eastAsia"/>
        </w:rPr>
        <w:t xml:space="preserve">　①広告の内容等の変更に広告主が応じない場合</w:t>
      </w:r>
    </w:p>
    <w:p w14:paraId="77F81355" w14:textId="2BA9711C" w:rsidR="006716DD" w:rsidRDefault="006716DD" w:rsidP="00F9473A">
      <w:r>
        <w:rPr>
          <w:rFonts w:hint="eastAsia"/>
        </w:rPr>
        <w:t xml:space="preserve">　②指定する期日までに掲載料を納入しなかった場合</w:t>
      </w:r>
    </w:p>
    <w:p w14:paraId="0F807581" w14:textId="0D77A56C" w:rsidR="00F9473A" w:rsidRDefault="006716DD" w:rsidP="00F9473A">
      <w:r>
        <w:rPr>
          <w:rFonts w:hint="eastAsia"/>
        </w:rPr>
        <w:t xml:space="preserve">　③指定する期日までに原稿を提出しなかった場合</w:t>
      </w:r>
    </w:p>
    <w:p w14:paraId="4211CA7E" w14:textId="471E5C89" w:rsidR="006716DD" w:rsidRDefault="006716DD" w:rsidP="00F9473A">
      <w:r>
        <w:rPr>
          <w:rFonts w:hint="eastAsia"/>
        </w:rPr>
        <w:t>１２　補足</w:t>
      </w:r>
    </w:p>
    <w:p w14:paraId="72D0DB3E" w14:textId="0BB7ABE0" w:rsidR="006716DD" w:rsidRDefault="006716DD" w:rsidP="00F9473A">
      <w:r>
        <w:rPr>
          <w:rFonts w:hint="eastAsia"/>
        </w:rPr>
        <w:t xml:space="preserve">　この要項に定めるもののほか、市ホームページへの広告の掲載について必要な事項は別に定める。</w:t>
      </w:r>
    </w:p>
    <w:p w14:paraId="66164438" w14:textId="7AB301F7" w:rsidR="006716DD" w:rsidRDefault="006716DD" w:rsidP="00F9473A"/>
    <w:p w14:paraId="266F9EA4" w14:textId="77777777" w:rsidR="00F23D2A" w:rsidRDefault="00F23D2A" w:rsidP="00F23D2A">
      <w:r>
        <w:rPr>
          <w:rFonts w:hint="eastAsia"/>
        </w:rPr>
        <w:t>附　則</w:t>
      </w:r>
    </w:p>
    <w:p w14:paraId="5FA54FA9" w14:textId="78C10EC7" w:rsidR="00F23D2A" w:rsidRDefault="00F23D2A" w:rsidP="00F23D2A">
      <w:r>
        <w:rPr>
          <w:rFonts w:hint="eastAsia"/>
        </w:rPr>
        <w:t>この要項は、令和元年１０月１日から施行する。</w:t>
      </w:r>
    </w:p>
    <w:p w14:paraId="756D26D3" w14:textId="1F5809E6" w:rsidR="009F7127" w:rsidRDefault="009F7127" w:rsidP="00F9473A">
      <w:r>
        <w:rPr>
          <w:rFonts w:hint="eastAsia"/>
        </w:rPr>
        <w:t>附　則</w:t>
      </w:r>
    </w:p>
    <w:p w14:paraId="777755EC" w14:textId="18A9B340" w:rsidR="009F7127" w:rsidRDefault="009F7127" w:rsidP="009F7127">
      <w:r>
        <w:rPr>
          <w:rFonts w:hint="eastAsia"/>
        </w:rPr>
        <w:t>この要項は、令和</w:t>
      </w:r>
      <w:r w:rsidR="006716DD">
        <w:rPr>
          <w:rFonts w:hint="eastAsia"/>
        </w:rPr>
        <w:t>３</w:t>
      </w:r>
      <w:r>
        <w:rPr>
          <w:rFonts w:hint="eastAsia"/>
        </w:rPr>
        <w:t>年</w:t>
      </w:r>
      <w:r w:rsidR="006716DD">
        <w:rPr>
          <w:rFonts w:hint="eastAsia"/>
        </w:rPr>
        <w:t>４</w:t>
      </w:r>
      <w:r>
        <w:rPr>
          <w:rFonts w:hint="eastAsia"/>
        </w:rPr>
        <w:t>月１日から施行する。</w:t>
      </w:r>
    </w:p>
    <w:p w14:paraId="67E820DD" w14:textId="77777777" w:rsidR="00F23D2A" w:rsidRDefault="00F23D2A" w:rsidP="00F23D2A">
      <w:r>
        <w:rPr>
          <w:rFonts w:hint="eastAsia"/>
        </w:rPr>
        <w:t>附　則</w:t>
      </w:r>
    </w:p>
    <w:p w14:paraId="0F312E63" w14:textId="6C81E810" w:rsidR="00BC5F3D" w:rsidRDefault="00F23D2A" w:rsidP="009F7127">
      <w:r>
        <w:rPr>
          <w:rFonts w:hint="eastAsia"/>
        </w:rPr>
        <w:t>この要項は、令和４年９月１日から施行する。</w:t>
      </w:r>
    </w:p>
    <w:p w14:paraId="5859A3FC" w14:textId="397DF025" w:rsidR="00C41B2C" w:rsidRPr="00AC110F" w:rsidRDefault="00C41B2C" w:rsidP="00AC110F">
      <w:pPr>
        <w:widowControl/>
        <w:jc w:val="left"/>
        <w:rPr>
          <w:rFonts w:hint="eastAsia"/>
        </w:rPr>
      </w:pPr>
    </w:p>
    <w:sectPr w:rsidR="00C41B2C" w:rsidRPr="00AC110F" w:rsidSect="00BB30E8">
      <w:pgSz w:w="11906" w:h="16838" w:code="9"/>
      <w:pgMar w:top="1418" w:right="1134" w:bottom="1134" w:left="1247" w:header="851" w:footer="992" w:gutter="0"/>
      <w:cols w:space="425"/>
      <w:docGrid w:type="linesAndChars" w:linePitch="35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DD5E" w14:textId="77777777" w:rsidR="00F02F00" w:rsidRDefault="00F02F00" w:rsidP="009F7127">
      <w:r>
        <w:separator/>
      </w:r>
    </w:p>
  </w:endnote>
  <w:endnote w:type="continuationSeparator" w:id="0">
    <w:p w14:paraId="05A669A1" w14:textId="77777777" w:rsidR="00F02F00" w:rsidRDefault="00F02F00" w:rsidP="009F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61C47" w14:textId="77777777" w:rsidR="00F02F00" w:rsidRDefault="00F02F00" w:rsidP="009F7127">
      <w:r>
        <w:separator/>
      </w:r>
    </w:p>
  </w:footnote>
  <w:footnote w:type="continuationSeparator" w:id="0">
    <w:p w14:paraId="111766B5" w14:textId="77777777" w:rsidR="00F02F00" w:rsidRDefault="00F02F00" w:rsidP="009F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9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67"/>
    <w:rsid w:val="00012C09"/>
    <w:rsid w:val="0007210E"/>
    <w:rsid w:val="000D557A"/>
    <w:rsid w:val="00214187"/>
    <w:rsid w:val="002567F3"/>
    <w:rsid w:val="002C515F"/>
    <w:rsid w:val="00327BF2"/>
    <w:rsid w:val="0037654C"/>
    <w:rsid w:val="004522AF"/>
    <w:rsid w:val="00461790"/>
    <w:rsid w:val="00570C2D"/>
    <w:rsid w:val="0057541A"/>
    <w:rsid w:val="005A51B1"/>
    <w:rsid w:val="00606D67"/>
    <w:rsid w:val="006370DD"/>
    <w:rsid w:val="006557BB"/>
    <w:rsid w:val="006716DD"/>
    <w:rsid w:val="006916F5"/>
    <w:rsid w:val="00712485"/>
    <w:rsid w:val="007636D3"/>
    <w:rsid w:val="0077687C"/>
    <w:rsid w:val="007826E6"/>
    <w:rsid w:val="007A79A6"/>
    <w:rsid w:val="00815995"/>
    <w:rsid w:val="00846A3F"/>
    <w:rsid w:val="00876C92"/>
    <w:rsid w:val="00883EAC"/>
    <w:rsid w:val="008A5646"/>
    <w:rsid w:val="00912516"/>
    <w:rsid w:val="00992345"/>
    <w:rsid w:val="009F7127"/>
    <w:rsid w:val="00A00443"/>
    <w:rsid w:val="00AC110F"/>
    <w:rsid w:val="00AE52F7"/>
    <w:rsid w:val="00B760AE"/>
    <w:rsid w:val="00B85007"/>
    <w:rsid w:val="00B879B2"/>
    <w:rsid w:val="00B948F7"/>
    <w:rsid w:val="00BB30E8"/>
    <w:rsid w:val="00BC5F3D"/>
    <w:rsid w:val="00BF315C"/>
    <w:rsid w:val="00C41B2C"/>
    <w:rsid w:val="00C46F5D"/>
    <w:rsid w:val="00CB5153"/>
    <w:rsid w:val="00D57EBF"/>
    <w:rsid w:val="00E20350"/>
    <w:rsid w:val="00E720C9"/>
    <w:rsid w:val="00F02F00"/>
    <w:rsid w:val="00F05C40"/>
    <w:rsid w:val="00F23D2A"/>
    <w:rsid w:val="00F7299C"/>
    <w:rsid w:val="00F9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6528E"/>
  <w15:docId w15:val="{AADD52D6-9FBE-49E5-A9CF-F00DDBF4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127"/>
    <w:pPr>
      <w:tabs>
        <w:tab w:val="center" w:pos="4252"/>
        <w:tab w:val="right" w:pos="8504"/>
      </w:tabs>
      <w:snapToGrid w:val="0"/>
    </w:pPr>
  </w:style>
  <w:style w:type="character" w:customStyle="1" w:styleId="a4">
    <w:name w:val="ヘッダー (文字)"/>
    <w:basedOn w:val="a0"/>
    <w:link w:val="a3"/>
    <w:uiPriority w:val="99"/>
    <w:rsid w:val="009F7127"/>
  </w:style>
  <w:style w:type="paragraph" w:styleId="a5">
    <w:name w:val="footer"/>
    <w:basedOn w:val="a"/>
    <w:link w:val="a6"/>
    <w:uiPriority w:val="99"/>
    <w:unhideWhenUsed/>
    <w:rsid w:val="009F7127"/>
    <w:pPr>
      <w:tabs>
        <w:tab w:val="center" w:pos="4252"/>
        <w:tab w:val="right" w:pos="8504"/>
      </w:tabs>
      <w:snapToGrid w:val="0"/>
    </w:pPr>
  </w:style>
  <w:style w:type="character" w:customStyle="1" w:styleId="a6">
    <w:name w:val="フッター (文字)"/>
    <w:basedOn w:val="a0"/>
    <w:link w:val="a5"/>
    <w:uiPriority w:val="99"/>
    <w:rsid w:val="009F7127"/>
  </w:style>
  <w:style w:type="character" w:styleId="a7">
    <w:name w:val="Hyperlink"/>
    <w:basedOn w:val="a0"/>
    <w:uiPriority w:val="99"/>
    <w:unhideWhenUsed/>
    <w:rsid w:val="00883EAC"/>
    <w:rPr>
      <w:color w:val="0000FF" w:themeColor="hyperlink"/>
      <w:u w:val="single"/>
    </w:rPr>
  </w:style>
  <w:style w:type="character" w:styleId="a8">
    <w:name w:val="Unresolved Mention"/>
    <w:basedOn w:val="a0"/>
    <w:uiPriority w:val="99"/>
    <w:semiHidden/>
    <w:unhideWhenUsed/>
    <w:rsid w:val="00883EAC"/>
    <w:rPr>
      <w:color w:val="605E5C"/>
      <w:shd w:val="clear" w:color="auto" w:fill="E1DFDD"/>
    </w:rPr>
  </w:style>
  <w:style w:type="table" w:styleId="a9">
    <w:name w:val="Table Grid"/>
    <w:basedOn w:val="a1"/>
    <w:uiPriority w:val="59"/>
    <w:rsid w:val="00575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00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uhou06@city.us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lhisyo005@usa.local</cp:lastModifiedBy>
  <cp:revision>2</cp:revision>
  <cp:lastPrinted>2022-08-29T05:47:00Z</cp:lastPrinted>
  <dcterms:created xsi:type="dcterms:W3CDTF">2024-08-06T08:06:00Z</dcterms:created>
  <dcterms:modified xsi:type="dcterms:W3CDTF">2024-08-06T08:06:00Z</dcterms:modified>
</cp:coreProperties>
</file>